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0A" w:rsidRDefault="00692E0A" w:rsidP="00692E0A">
      <w:pPr>
        <w:rPr>
          <w:b/>
          <w:sz w:val="28"/>
          <w:szCs w:val="28"/>
        </w:rPr>
      </w:pPr>
    </w:p>
    <w:p w:rsidR="00692E0A" w:rsidRPr="00C23F22" w:rsidRDefault="00692E0A" w:rsidP="00692E0A">
      <w:pPr>
        <w:pStyle w:val="Style11"/>
        <w:widowControl/>
        <w:spacing w:before="62" w:line="240" w:lineRule="auto"/>
        <w:jc w:val="center"/>
        <w:rPr>
          <w:rStyle w:val="FontStyle45"/>
          <w:sz w:val="28"/>
          <w:szCs w:val="28"/>
        </w:rPr>
      </w:pPr>
      <w:r w:rsidRPr="00C23F22">
        <w:rPr>
          <w:rStyle w:val="FontStyle45"/>
          <w:sz w:val="28"/>
          <w:szCs w:val="28"/>
        </w:rPr>
        <w:t xml:space="preserve">Харитоновская СОШ филиал МКОУ «Глубоковская СОШ </w:t>
      </w:r>
      <w:proofErr w:type="spellStart"/>
      <w:r w:rsidRPr="00C23F22">
        <w:rPr>
          <w:rStyle w:val="FontStyle45"/>
          <w:sz w:val="28"/>
          <w:szCs w:val="28"/>
        </w:rPr>
        <w:t>Завьяловского</w:t>
      </w:r>
      <w:proofErr w:type="spellEnd"/>
      <w:r w:rsidRPr="00C23F22">
        <w:rPr>
          <w:rStyle w:val="FontStyle45"/>
          <w:sz w:val="28"/>
          <w:szCs w:val="28"/>
        </w:rPr>
        <w:t xml:space="preserve"> района»</w:t>
      </w:r>
    </w:p>
    <w:p w:rsidR="00692E0A" w:rsidRDefault="00692E0A" w:rsidP="00692E0A">
      <w:pPr>
        <w:pStyle w:val="Style11"/>
        <w:widowControl/>
        <w:spacing w:before="62" w:line="240" w:lineRule="auto"/>
        <w:jc w:val="center"/>
        <w:rPr>
          <w:rStyle w:val="FontStyle45"/>
          <w:sz w:val="28"/>
          <w:szCs w:val="28"/>
        </w:rPr>
      </w:pPr>
    </w:p>
    <w:p w:rsidR="00692E0A" w:rsidRDefault="00692E0A" w:rsidP="00692E0A">
      <w:pPr>
        <w:pStyle w:val="Style11"/>
        <w:widowControl/>
        <w:spacing w:before="62" w:line="240" w:lineRule="auto"/>
        <w:jc w:val="center"/>
        <w:rPr>
          <w:rStyle w:val="FontStyle45"/>
          <w:sz w:val="28"/>
          <w:szCs w:val="28"/>
        </w:rPr>
      </w:pPr>
    </w:p>
    <w:p w:rsidR="00692E0A" w:rsidRDefault="00692E0A" w:rsidP="00692E0A">
      <w:pPr>
        <w:pStyle w:val="Style11"/>
        <w:widowControl/>
        <w:spacing w:before="62" w:line="240" w:lineRule="auto"/>
        <w:jc w:val="center"/>
        <w:rPr>
          <w:rStyle w:val="FontStyle45"/>
          <w:sz w:val="28"/>
          <w:szCs w:val="28"/>
        </w:rPr>
      </w:pPr>
    </w:p>
    <w:p w:rsidR="00692E0A" w:rsidRDefault="00692E0A" w:rsidP="00692E0A">
      <w:pPr>
        <w:pStyle w:val="Style11"/>
        <w:widowControl/>
        <w:spacing w:before="62" w:line="240" w:lineRule="auto"/>
        <w:jc w:val="center"/>
        <w:rPr>
          <w:rStyle w:val="FontStyle45"/>
          <w:sz w:val="28"/>
          <w:szCs w:val="28"/>
        </w:rPr>
      </w:pPr>
    </w:p>
    <w:p w:rsidR="00692E0A" w:rsidRDefault="00692E0A" w:rsidP="00692E0A">
      <w:pPr>
        <w:pStyle w:val="Style11"/>
        <w:widowControl/>
        <w:spacing w:before="62" w:line="240" w:lineRule="auto"/>
        <w:jc w:val="center"/>
        <w:rPr>
          <w:rStyle w:val="FontStyle45"/>
          <w:sz w:val="28"/>
          <w:szCs w:val="28"/>
        </w:rPr>
      </w:pPr>
    </w:p>
    <w:p w:rsidR="00692E0A" w:rsidRDefault="00692E0A" w:rsidP="00692E0A">
      <w:pPr>
        <w:pStyle w:val="Style11"/>
        <w:widowControl/>
        <w:spacing w:before="62" w:line="240" w:lineRule="auto"/>
        <w:jc w:val="center"/>
        <w:rPr>
          <w:rStyle w:val="FontStyle45"/>
          <w:sz w:val="28"/>
          <w:szCs w:val="28"/>
        </w:rPr>
      </w:pPr>
    </w:p>
    <w:p w:rsidR="00692E0A" w:rsidRDefault="00692E0A" w:rsidP="00692E0A">
      <w:pPr>
        <w:pStyle w:val="Style11"/>
        <w:widowControl/>
        <w:spacing w:before="62" w:line="240" w:lineRule="auto"/>
        <w:jc w:val="center"/>
        <w:rPr>
          <w:rStyle w:val="FontStyle45"/>
          <w:sz w:val="28"/>
          <w:szCs w:val="28"/>
        </w:rPr>
      </w:pPr>
    </w:p>
    <w:p w:rsidR="00692E0A" w:rsidRPr="00C23F22" w:rsidRDefault="00692E0A" w:rsidP="00692E0A">
      <w:pPr>
        <w:pStyle w:val="Style11"/>
        <w:widowControl/>
        <w:spacing w:before="62" w:line="240" w:lineRule="auto"/>
        <w:jc w:val="center"/>
        <w:rPr>
          <w:rStyle w:val="FontStyle45"/>
          <w:sz w:val="28"/>
          <w:szCs w:val="28"/>
        </w:rPr>
      </w:pPr>
    </w:p>
    <w:p w:rsidR="00692E0A" w:rsidRPr="006162B1" w:rsidRDefault="00692E0A" w:rsidP="00692E0A">
      <w:pPr>
        <w:pStyle w:val="Style11"/>
        <w:widowControl/>
        <w:spacing w:before="62" w:line="240" w:lineRule="auto"/>
        <w:jc w:val="center"/>
        <w:rPr>
          <w:rStyle w:val="FontStyle45"/>
          <w:sz w:val="44"/>
          <w:szCs w:val="28"/>
        </w:rPr>
      </w:pPr>
    </w:p>
    <w:p w:rsidR="00692E0A" w:rsidRPr="006162B1" w:rsidRDefault="00692E0A" w:rsidP="00692E0A">
      <w:pPr>
        <w:jc w:val="center"/>
        <w:rPr>
          <w:b/>
          <w:sz w:val="44"/>
          <w:szCs w:val="28"/>
        </w:rPr>
      </w:pPr>
      <w:r w:rsidRPr="006162B1">
        <w:rPr>
          <w:b/>
          <w:sz w:val="44"/>
          <w:szCs w:val="28"/>
        </w:rPr>
        <w:t>Классный час  «</w:t>
      </w:r>
      <w:r>
        <w:rPr>
          <w:b/>
          <w:sz w:val="44"/>
          <w:szCs w:val="28"/>
        </w:rPr>
        <w:t>Давайте жить дружно</w:t>
      </w:r>
      <w:r w:rsidRPr="006162B1">
        <w:rPr>
          <w:b/>
          <w:sz w:val="44"/>
          <w:szCs w:val="28"/>
        </w:rPr>
        <w:t>!</w:t>
      </w:r>
    </w:p>
    <w:p w:rsidR="00692E0A" w:rsidRPr="00C23F22" w:rsidRDefault="00692E0A" w:rsidP="00692E0A">
      <w:pPr>
        <w:pStyle w:val="a3"/>
        <w:jc w:val="center"/>
        <w:rPr>
          <w:color w:val="000000"/>
          <w:sz w:val="36"/>
          <w:szCs w:val="27"/>
        </w:rPr>
      </w:pPr>
    </w:p>
    <w:p w:rsidR="00692E0A" w:rsidRPr="00C23F22" w:rsidRDefault="00692E0A" w:rsidP="00692E0A">
      <w:pPr>
        <w:pStyle w:val="a3"/>
        <w:jc w:val="center"/>
        <w:rPr>
          <w:color w:val="000000"/>
          <w:sz w:val="36"/>
          <w:szCs w:val="27"/>
        </w:rPr>
      </w:pPr>
    </w:p>
    <w:p w:rsidR="00692E0A" w:rsidRPr="00C23F22" w:rsidRDefault="00692E0A" w:rsidP="00692E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E0A" w:rsidRPr="00C23F22" w:rsidRDefault="00692E0A" w:rsidP="00692E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E0A" w:rsidRPr="00C23F22" w:rsidRDefault="00692E0A" w:rsidP="00692E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2E0A" w:rsidRPr="00C23F22" w:rsidRDefault="00692E0A" w:rsidP="00692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3F22">
        <w:rPr>
          <w:rFonts w:ascii="Times New Roman" w:hAnsi="Times New Roman" w:cs="Times New Roman"/>
          <w:sz w:val="28"/>
          <w:szCs w:val="28"/>
        </w:rPr>
        <w:t>Выполнила:</w:t>
      </w:r>
    </w:p>
    <w:p w:rsidR="00692E0A" w:rsidRPr="00C23F22" w:rsidRDefault="00692E0A" w:rsidP="00692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3F22">
        <w:rPr>
          <w:rFonts w:ascii="Times New Roman" w:hAnsi="Times New Roman" w:cs="Times New Roman"/>
          <w:sz w:val="28"/>
          <w:szCs w:val="28"/>
        </w:rPr>
        <w:t>Учитель истории и обществознания</w:t>
      </w:r>
    </w:p>
    <w:p w:rsidR="00692E0A" w:rsidRPr="00C23F22" w:rsidRDefault="00692E0A" w:rsidP="00692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23F22">
        <w:rPr>
          <w:rFonts w:ascii="Times New Roman" w:hAnsi="Times New Roman" w:cs="Times New Roman"/>
          <w:sz w:val="28"/>
          <w:szCs w:val="28"/>
        </w:rPr>
        <w:t>Горошевская</w:t>
      </w:r>
      <w:proofErr w:type="spellEnd"/>
      <w:r w:rsidRPr="00C23F22">
        <w:rPr>
          <w:rFonts w:ascii="Times New Roman" w:hAnsi="Times New Roman" w:cs="Times New Roman"/>
          <w:sz w:val="28"/>
          <w:szCs w:val="28"/>
        </w:rPr>
        <w:t xml:space="preserve"> Татьяна Вячеславовна</w:t>
      </w:r>
    </w:p>
    <w:p w:rsidR="00692E0A" w:rsidRPr="00C23F22" w:rsidRDefault="00692E0A" w:rsidP="00692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3F2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23F22">
        <w:rPr>
          <w:rFonts w:ascii="Times New Roman" w:hAnsi="Times New Roman" w:cs="Times New Roman"/>
          <w:sz w:val="28"/>
          <w:szCs w:val="28"/>
        </w:rPr>
        <w:t>_</w:t>
      </w:r>
      <w:r w:rsidRPr="00C23F22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23F22">
        <w:rPr>
          <w:rFonts w:ascii="Times New Roman" w:hAnsi="Times New Roman" w:cs="Times New Roman"/>
          <w:sz w:val="28"/>
          <w:szCs w:val="28"/>
        </w:rPr>
        <w:t>31@</w:t>
      </w:r>
      <w:r w:rsidRPr="00C23F2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23F2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23F2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92E0A" w:rsidRDefault="00692E0A" w:rsidP="00CE4E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E0A" w:rsidRDefault="00692E0A" w:rsidP="00CE4E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E0A" w:rsidRDefault="00692E0A" w:rsidP="00CE4E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E0A" w:rsidRDefault="00692E0A" w:rsidP="00CE4E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E0A" w:rsidRDefault="00692E0A" w:rsidP="00CE4E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E0A" w:rsidRDefault="00692E0A" w:rsidP="00CE4E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E0A" w:rsidRDefault="00692E0A" w:rsidP="00CE4E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3FD" w:rsidRPr="00CE4EA9" w:rsidRDefault="002313FD" w:rsidP="00CE4E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EA9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9475EC" w:rsidRPr="00CE4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DF3" w:rsidRPr="00CE4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DF3" w:rsidRPr="00CE4EA9">
        <w:rPr>
          <w:rFonts w:ascii="Times New Roman" w:hAnsi="Times New Roman" w:cs="Times New Roman"/>
          <w:sz w:val="28"/>
          <w:szCs w:val="28"/>
        </w:rPr>
        <w:t>Поучить детей жить по  общепринятым правилам класса.</w:t>
      </w:r>
    </w:p>
    <w:p w:rsidR="002313FD" w:rsidRPr="00CE4EA9" w:rsidRDefault="002313FD" w:rsidP="00CE4E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EA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85DF3" w:rsidRPr="00CE4EA9" w:rsidRDefault="002C4607" w:rsidP="00CE4EA9">
      <w:pPr>
        <w:jc w:val="both"/>
        <w:rPr>
          <w:rFonts w:ascii="Times New Roman" w:hAnsi="Times New Roman" w:cs="Times New Roman"/>
          <w:sz w:val="28"/>
          <w:szCs w:val="28"/>
        </w:rPr>
      </w:pPr>
      <w:r w:rsidRPr="00CE4EA9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  <w:r w:rsidRPr="00CE4EA9">
        <w:rPr>
          <w:rFonts w:ascii="Times New Roman" w:hAnsi="Times New Roman" w:cs="Times New Roman"/>
          <w:sz w:val="28"/>
          <w:szCs w:val="28"/>
        </w:rPr>
        <w:t xml:space="preserve"> познакомить учеников с правилами школы и класса</w:t>
      </w:r>
    </w:p>
    <w:p w:rsidR="002C4607" w:rsidRPr="00CE4EA9" w:rsidRDefault="002C4607" w:rsidP="00CE4EA9">
      <w:pPr>
        <w:jc w:val="both"/>
        <w:rPr>
          <w:rFonts w:ascii="Times New Roman" w:hAnsi="Times New Roman" w:cs="Times New Roman"/>
          <w:sz w:val="28"/>
          <w:szCs w:val="28"/>
        </w:rPr>
      </w:pPr>
      <w:r w:rsidRPr="00CE4EA9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  <w:r w:rsidR="00E82D5A" w:rsidRPr="00CE4EA9">
        <w:rPr>
          <w:rFonts w:ascii="Times New Roman" w:hAnsi="Times New Roman" w:cs="Times New Roman"/>
          <w:sz w:val="28"/>
          <w:szCs w:val="28"/>
        </w:rPr>
        <w:t xml:space="preserve"> Продолжить развивать в детях умение работы в коллективе</w:t>
      </w:r>
    </w:p>
    <w:p w:rsidR="002C4607" w:rsidRPr="00CE4EA9" w:rsidRDefault="002C4607" w:rsidP="00CE4EA9">
      <w:pPr>
        <w:jc w:val="both"/>
        <w:rPr>
          <w:rFonts w:ascii="Times New Roman" w:hAnsi="Times New Roman" w:cs="Times New Roman"/>
          <w:sz w:val="28"/>
          <w:szCs w:val="28"/>
        </w:rPr>
      </w:pPr>
      <w:r w:rsidRPr="00CE4EA9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  <w:r w:rsidRPr="00CE4EA9">
        <w:rPr>
          <w:rFonts w:ascii="Times New Roman" w:hAnsi="Times New Roman" w:cs="Times New Roman"/>
          <w:sz w:val="28"/>
          <w:szCs w:val="28"/>
        </w:rPr>
        <w:t xml:space="preserve"> Научить детей чтить и уважать установленные правила.</w:t>
      </w:r>
    </w:p>
    <w:p w:rsidR="002313FD" w:rsidRPr="00CE4EA9" w:rsidRDefault="00E82D5A" w:rsidP="00CE4EA9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4EA9">
        <w:rPr>
          <w:rFonts w:ascii="Times New Roman" w:hAnsi="Times New Roman" w:cs="Times New Roman"/>
          <w:color w:val="000000"/>
          <w:sz w:val="28"/>
          <w:szCs w:val="28"/>
        </w:rPr>
        <w:t>Ход  мероприятия:</w:t>
      </w:r>
    </w:p>
    <w:p w:rsidR="00E82D5A" w:rsidRPr="00CE4EA9" w:rsidRDefault="00E82D5A" w:rsidP="00CE4E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EA9">
        <w:rPr>
          <w:rFonts w:ascii="Times New Roman" w:hAnsi="Times New Roman" w:cs="Times New Roman"/>
          <w:color w:val="000000"/>
          <w:sz w:val="28"/>
          <w:szCs w:val="28"/>
        </w:rPr>
        <w:t>Классный руководитель: Здра</w:t>
      </w:r>
      <w:r w:rsidR="007D24E3" w:rsidRPr="00CE4EA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E4EA9">
        <w:rPr>
          <w:rFonts w:ascii="Times New Roman" w:hAnsi="Times New Roman" w:cs="Times New Roman"/>
          <w:color w:val="000000"/>
          <w:sz w:val="28"/>
          <w:szCs w:val="28"/>
        </w:rPr>
        <w:t>ствуйте класс</w:t>
      </w:r>
      <w:r w:rsidR="007D24E3" w:rsidRPr="00CE4EA9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r w:rsidR="007D24E3" w:rsidRPr="00CE4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4E3" w:rsidRPr="00CE4EA9">
        <w:rPr>
          <w:rFonts w:ascii="Times New Roman" w:hAnsi="Times New Roman" w:cs="Times New Roman"/>
          <w:color w:val="000000"/>
          <w:sz w:val="28"/>
          <w:szCs w:val="28"/>
        </w:rPr>
        <w:t xml:space="preserve">Для  успешной жизнедеятельности классного коллектива очень важно, чтобы в коллективе существовали  всеми принятые «правила общежития», правила   групповой работы.  </w:t>
      </w:r>
      <w:r w:rsidR="00EC3E62" w:rsidRPr="00CE4EA9">
        <w:rPr>
          <w:rFonts w:ascii="Times New Roman" w:hAnsi="Times New Roman" w:cs="Times New Roman"/>
          <w:color w:val="000000"/>
          <w:sz w:val="28"/>
          <w:szCs w:val="28"/>
        </w:rPr>
        <w:t>Я предлагаю нам вместе установить такие правила.</w:t>
      </w:r>
    </w:p>
    <w:p w:rsidR="002313FD" w:rsidRPr="00CE4EA9" w:rsidRDefault="002313FD" w:rsidP="00CE4EA9">
      <w:pPr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4EA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«</w:t>
      </w:r>
      <w:r w:rsidRPr="00CE4EA9">
        <w:rPr>
          <w:rFonts w:ascii="Times New Roman" w:hAnsi="Times New Roman" w:cs="Times New Roman"/>
          <w:b/>
          <w:color w:val="000000"/>
          <w:sz w:val="28"/>
          <w:szCs w:val="28"/>
        </w:rPr>
        <w:t>Рука к руке».</w:t>
      </w:r>
      <w:r w:rsidRPr="00CE4EA9">
        <w:rPr>
          <w:rFonts w:ascii="Times New Roman" w:hAnsi="Times New Roman" w:cs="Times New Roman"/>
          <w:color w:val="000000"/>
          <w:sz w:val="28"/>
          <w:szCs w:val="28"/>
        </w:rPr>
        <w:t xml:space="preserve"> Играет нечетное количество игроков. Нужно поменяться парой по команде водящего:</w:t>
      </w:r>
    </w:p>
    <w:p w:rsidR="002313FD" w:rsidRPr="00CE4EA9" w:rsidRDefault="002313FD" w:rsidP="00CE4EA9">
      <w:pPr>
        <w:numPr>
          <w:ilvl w:val="0"/>
          <w:numId w:val="2"/>
        </w:numPr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4EA9">
        <w:rPr>
          <w:rFonts w:ascii="Times New Roman" w:hAnsi="Times New Roman" w:cs="Times New Roman"/>
          <w:color w:val="000000"/>
          <w:sz w:val="28"/>
          <w:szCs w:val="28"/>
        </w:rPr>
        <w:t>найти пару по цвету глаз</w:t>
      </w:r>
    </w:p>
    <w:p w:rsidR="002313FD" w:rsidRPr="00CE4EA9" w:rsidRDefault="002313FD" w:rsidP="00CE4EA9">
      <w:pPr>
        <w:numPr>
          <w:ilvl w:val="0"/>
          <w:numId w:val="2"/>
        </w:numPr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4EA9">
        <w:rPr>
          <w:rFonts w:ascii="Times New Roman" w:hAnsi="Times New Roman" w:cs="Times New Roman"/>
          <w:color w:val="000000"/>
          <w:sz w:val="28"/>
          <w:szCs w:val="28"/>
        </w:rPr>
        <w:t>по дню рождения</w:t>
      </w:r>
    </w:p>
    <w:p w:rsidR="002313FD" w:rsidRPr="00CE4EA9" w:rsidRDefault="002313FD" w:rsidP="00CE4EA9">
      <w:pPr>
        <w:numPr>
          <w:ilvl w:val="0"/>
          <w:numId w:val="2"/>
        </w:numPr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4EA9">
        <w:rPr>
          <w:rFonts w:ascii="Times New Roman" w:hAnsi="Times New Roman" w:cs="Times New Roman"/>
          <w:color w:val="000000"/>
          <w:sz w:val="28"/>
          <w:szCs w:val="28"/>
        </w:rPr>
        <w:t>по высоте и др.</w:t>
      </w:r>
    </w:p>
    <w:p w:rsidR="002313FD" w:rsidRPr="00CE4EA9" w:rsidRDefault="002313FD" w:rsidP="00CE4EA9">
      <w:pPr>
        <w:ind w:left="502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4EA9">
        <w:rPr>
          <w:rFonts w:ascii="Times New Roman" w:hAnsi="Times New Roman" w:cs="Times New Roman"/>
          <w:color w:val="000000"/>
          <w:sz w:val="28"/>
          <w:szCs w:val="28"/>
        </w:rPr>
        <w:t>И встать – «ухо к уху»</w:t>
      </w:r>
    </w:p>
    <w:p w:rsidR="002313FD" w:rsidRPr="00CE4EA9" w:rsidRDefault="002313FD" w:rsidP="00CE4EA9">
      <w:pPr>
        <w:ind w:left="502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4EA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E4EA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бок </w:t>
      </w:r>
      <w:proofErr w:type="gramStart"/>
      <w:r w:rsidRPr="00CE4EA9">
        <w:rPr>
          <w:rFonts w:ascii="Times New Roman" w:hAnsi="Times New Roman" w:cs="Times New Roman"/>
          <w:color w:val="000000"/>
          <w:sz w:val="28"/>
          <w:szCs w:val="28"/>
        </w:rPr>
        <w:t>о бок</w:t>
      </w:r>
      <w:proofErr w:type="gramEnd"/>
    </w:p>
    <w:p w:rsidR="002313FD" w:rsidRPr="00CE4EA9" w:rsidRDefault="002313FD" w:rsidP="00CE4EA9">
      <w:pPr>
        <w:ind w:left="502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4EA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E4EA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нога к ноге и др.  </w:t>
      </w:r>
    </w:p>
    <w:p w:rsidR="002313FD" w:rsidRPr="00CE4EA9" w:rsidRDefault="002313FD" w:rsidP="00CE4EA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4E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«Созвучие».</w:t>
      </w:r>
      <w:r w:rsidRPr="00CE4EA9">
        <w:rPr>
          <w:rFonts w:ascii="Times New Roman" w:hAnsi="Times New Roman" w:cs="Times New Roman"/>
          <w:color w:val="000000"/>
          <w:sz w:val="28"/>
          <w:szCs w:val="28"/>
        </w:rPr>
        <w:t xml:space="preserve"> Двое членов группы, встав спиной, друг к другу, по сигналу руководителя удаляются в разные стороны. Они должны одновременно оглянуться, причем без какого-либо сигнала со стороны группы или друг друга, т.е. они должны почувствовать тот момент, когда партнер хочет оглянуться и сделать это. Затем они обмениваются своими ощущениями.</w:t>
      </w:r>
    </w:p>
    <w:p w:rsidR="002313FD" w:rsidRPr="00CE4EA9" w:rsidRDefault="002313FD" w:rsidP="00CE4EA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4EA9">
        <w:rPr>
          <w:rFonts w:ascii="Times New Roman" w:hAnsi="Times New Roman" w:cs="Times New Roman"/>
          <w:b/>
          <w:color w:val="000000"/>
          <w:sz w:val="28"/>
          <w:szCs w:val="28"/>
        </w:rPr>
        <w:t>«Волшебное слово».</w:t>
      </w:r>
      <w:r w:rsidRPr="00CE4EA9">
        <w:rPr>
          <w:rFonts w:ascii="Times New Roman" w:hAnsi="Times New Roman" w:cs="Times New Roman"/>
          <w:color w:val="000000"/>
          <w:sz w:val="28"/>
          <w:szCs w:val="28"/>
        </w:rPr>
        <w:t xml:space="preserve"> Вся группа встает тесным </w:t>
      </w:r>
      <w:proofErr w:type="gramStart"/>
      <w:r w:rsidRPr="00CE4EA9">
        <w:rPr>
          <w:rFonts w:ascii="Times New Roman" w:hAnsi="Times New Roman" w:cs="Times New Roman"/>
          <w:color w:val="000000"/>
          <w:sz w:val="28"/>
          <w:szCs w:val="28"/>
        </w:rPr>
        <w:t>кольцом</w:t>
      </w:r>
      <w:proofErr w:type="gramEnd"/>
      <w:r w:rsidRPr="00CE4EA9">
        <w:rPr>
          <w:rFonts w:ascii="Times New Roman" w:hAnsi="Times New Roman" w:cs="Times New Roman"/>
          <w:color w:val="000000"/>
          <w:sz w:val="28"/>
          <w:szCs w:val="28"/>
        </w:rPr>
        <w:t xml:space="preserve"> крепко взявшись за руки. Один из участников встает в центр. Он должен найти какие-то слова, доводы, интонацию, жесты при обращении к кому-либо из группы, чтобы тот поверил в его искренность и выпустил его из круга (за определенное время).</w:t>
      </w:r>
    </w:p>
    <w:p w:rsidR="002313FD" w:rsidRPr="00CE4EA9" w:rsidRDefault="002313FD" w:rsidP="00CE4EA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4EA9">
        <w:rPr>
          <w:rFonts w:ascii="Times New Roman" w:hAnsi="Times New Roman" w:cs="Times New Roman"/>
          <w:b/>
          <w:color w:val="000000"/>
          <w:sz w:val="28"/>
          <w:szCs w:val="28"/>
        </w:rPr>
        <w:t>«Лучшее качество».</w:t>
      </w:r>
      <w:r w:rsidRPr="00CE4EA9">
        <w:rPr>
          <w:rFonts w:ascii="Times New Roman" w:hAnsi="Times New Roman" w:cs="Times New Roman"/>
          <w:color w:val="000000"/>
          <w:sz w:val="28"/>
          <w:szCs w:val="28"/>
        </w:rPr>
        <w:t xml:space="preserve"> Один из участников группы садится в его центр и все говорят по 1-2 лучших его качества (поступков за сегодня).</w:t>
      </w:r>
    </w:p>
    <w:p w:rsidR="002313FD" w:rsidRPr="00CE4EA9" w:rsidRDefault="002313FD" w:rsidP="00CE4EA9">
      <w:pPr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13FD" w:rsidRPr="00CE4EA9" w:rsidRDefault="004D71C5" w:rsidP="004D71C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Классный руководитель: А сейчас я  предлагаю</w:t>
      </w:r>
      <w:r w:rsidR="002313FD" w:rsidRPr="00CE4EA9">
        <w:rPr>
          <w:rFonts w:ascii="Times New Roman" w:hAnsi="Times New Roman" w:cs="Times New Roman"/>
          <w:color w:val="000000"/>
          <w:sz w:val="28"/>
          <w:szCs w:val="28"/>
        </w:rPr>
        <w:t xml:space="preserve"> каждому участнику назвать качество личности помогающее жить в обществе, при этом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 должны передавать </w:t>
      </w:r>
      <w:r w:rsidR="002313FD" w:rsidRPr="00CE4EA9">
        <w:rPr>
          <w:rFonts w:ascii="Times New Roman" w:hAnsi="Times New Roman" w:cs="Times New Roman"/>
          <w:color w:val="000000"/>
          <w:sz w:val="28"/>
          <w:szCs w:val="28"/>
        </w:rPr>
        <w:t xml:space="preserve"> клубок друг другу, разматывая его.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313FD" w:rsidRPr="00CE4EA9">
        <w:rPr>
          <w:rFonts w:ascii="Times New Roman" w:hAnsi="Times New Roman" w:cs="Times New Roman"/>
          <w:color w:val="000000"/>
          <w:sz w:val="28"/>
          <w:szCs w:val="28"/>
        </w:rPr>
        <w:t xml:space="preserve">В конце </w:t>
      </w:r>
      <w:proofErr w:type="gramStart"/>
      <w:r w:rsidR="002313FD" w:rsidRPr="00CE4EA9">
        <w:rPr>
          <w:rFonts w:ascii="Times New Roman" w:hAnsi="Times New Roman" w:cs="Times New Roman"/>
          <w:color w:val="000000"/>
          <w:sz w:val="28"/>
          <w:szCs w:val="28"/>
        </w:rPr>
        <w:t>концов</w:t>
      </w:r>
      <w:proofErr w:type="gramEnd"/>
      <w:r w:rsidR="002313FD" w:rsidRPr="00CE4EA9">
        <w:rPr>
          <w:rFonts w:ascii="Times New Roman" w:hAnsi="Times New Roman" w:cs="Times New Roman"/>
          <w:color w:val="000000"/>
          <w:sz w:val="28"/>
          <w:szCs w:val="28"/>
        </w:rPr>
        <w:t xml:space="preserve"> все участники будут связаны между собой.</w:t>
      </w:r>
      <w:r w:rsidR="00942F7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313FD" w:rsidRPr="00CE4E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2F7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313FD" w:rsidRPr="00CE4EA9">
        <w:rPr>
          <w:rFonts w:ascii="Times New Roman" w:hAnsi="Times New Roman" w:cs="Times New Roman"/>
          <w:color w:val="000000"/>
          <w:sz w:val="28"/>
          <w:szCs w:val="28"/>
        </w:rPr>
        <w:t>от так «связаны» между собой все люди – связаны деятельностью событиями, желаниями, поступками. Но иногда нить может оборваться.</w:t>
      </w:r>
    </w:p>
    <w:p w:rsidR="004C0B3B" w:rsidRDefault="00942F7B" w:rsidP="00CE4EA9">
      <w:pPr>
        <w:ind w:firstLine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Классный руководитель: Я предлагаю</w:t>
      </w:r>
      <w:r w:rsidR="002313FD" w:rsidRPr="00CE4EA9">
        <w:rPr>
          <w:rFonts w:ascii="Times New Roman" w:hAnsi="Times New Roman" w:cs="Times New Roman"/>
          <w:color w:val="000000"/>
          <w:sz w:val="28"/>
          <w:szCs w:val="28"/>
        </w:rPr>
        <w:t xml:space="preserve"> потянуть нить каждому на себя (или просит игроков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переместится с места на место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)(</w:t>
      </w:r>
      <w:proofErr w:type="gramEnd"/>
      <w:r w:rsidR="002313FD" w:rsidRPr="00CE4EA9">
        <w:rPr>
          <w:rFonts w:ascii="Times New Roman" w:hAnsi="Times New Roman" w:cs="Times New Roman"/>
          <w:color w:val="000000"/>
          <w:sz w:val="28"/>
          <w:szCs w:val="28"/>
        </w:rPr>
        <w:t>Нить натягивается и рвется, если участники не договорятся между собой, кто куда будет двигаться.</w:t>
      </w:r>
      <w:r w:rsidR="004C0B3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313FD" w:rsidRPr="00CE4E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0B3B">
        <w:rPr>
          <w:rFonts w:ascii="Times New Roman" w:hAnsi="Times New Roman" w:cs="Times New Roman"/>
          <w:color w:val="000000"/>
          <w:sz w:val="28"/>
          <w:szCs w:val="28"/>
        </w:rPr>
        <w:t>Вот видите,</w:t>
      </w:r>
      <w:r w:rsidR="002313FD" w:rsidRPr="00CE4EA9">
        <w:rPr>
          <w:rFonts w:ascii="Times New Roman" w:hAnsi="Times New Roman" w:cs="Times New Roman"/>
          <w:color w:val="000000"/>
          <w:sz w:val="28"/>
          <w:szCs w:val="28"/>
        </w:rPr>
        <w:t xml:space="preserve"> что для того, чтобы люди в обществе понимали друг друга, нужны определенные  правила. </w:t>
      </w:r>
    </w:p>
    <w:p w:rsidR="002313FD" w:rsidRPr="00CE4EA9" w:rsidRDefault="004C0B3B" w:rsidP="004C0B3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Классный руководитель: Я предлагаю нам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свами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принять правила нашей группы</w:t>
      </w:r>
      <w:r w:rsidR="001011D6">
        <w:rPr>
          <w:rFonts w:ascii="Times New Roman" w:hAnsi="Times New Roman" w:cs="Times New Roman"/>
          <w:color w:val="000000"/>
          <w:sz w:val="28"/>
          <w:szCs w:val="28"/>
        </w:rPr>
        <w:t xml:space="preserve"> и красиво их оформить, что видели все. Мы их</w:t>
      </w:r>
      <w:r w:rsidR="002313FD" w:rsidRPr="00CE4E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11D6">
        <w:rPr>
          <w:rFonts w:ascii="Times New Roman" w:hAnsi="Times New Roman" w:cs="Times New Roman"/>
          <w:color w:val="000000"/>
          <w:sz w:val="28"/>
          <w:szCs w:val="28"/>
        </w:rPr>
        <w:t>развесим</w:t>
      </w:r>
      <w:r w:rsidR="002313FD" w:rsidRPr="00CE4EA9">
        <w:rPr>
          <w:rFonts w:ascii="Times New Roman" w:hAnsi="Times New Roman" w:cs="Times New Roman"/>
          <w:color w:val="000000"/>
          <w:sz w:val="28"/>
          <w:szCs w:val="28"/>
        </w:rPr>
        <w:t xml:space="preserve">  на информационном стенде в классе.</w:t>
      </w:r>
    </w:p>
    <w:p w:rsidR="002313FD" w:rsidRPr="00CE4EA9" w:rsidRDefault="002313FD" w:rsidP="00CE4EA9">
      <w:pPr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7C61" w:rsidRPr="00CE4EA9" w:rsidRDefault="00697C61" w:rsidP="00CE4EA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7C61" w:rsidRPr="00CE4EA9" w:rsidSect="00867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1657"/>
        </w:tabs>
        <w:ind w:left="1657" w:hanging="435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0000044"/>
    <w:multiLevelType w:val="singleLevel"/>
    <w:tmpl w:val="00000044"/>
    <w:name w:val="WW8Num103"/>
    <w:lvl w:ilvl="0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13FD"/>
    <w:rsid w:val="001011D6"/>
    <w:rsid w:val="002313FD"/>
    <w:rsid w:val="002C4607"/>
    <w:rsid w:val="004C0B3B"/>
    <w:rsid w:val="004D71C5"/>
    <w:rsid w:val="00692E0A"/>
    <w:rsid w:val="00697C61"/>
    <w:rsid w:val="007D24E3"/>
    <w:rsid w:val="008676F5"/>
    <w:rsid w:val="008C3A03"/>
    <w:rsid w:val="00942F7B"/>
    <w:rsid w:val="009475EC"/>
    <w:rsid w:val="00985DF3"/>
    <w:rsid w:val="00CE4EA9"/>
    <w:rsid w:val="00E82D5A"/>
    <w:rsid w:val="00EC3E62"/>
    <w:rsid w:val="00EF7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692E0A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rsid w:val="00692E0A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4</cp:revision>
  <dcterms:created xsi:type="dcterms:W3CDTF">2019-02-26T05:41:00Z</dcterms:created>
  <dcterms:modified xsi:type="dcterms:W3CDTF">2019-02-26T16:06:00Z</dcterms:modified>
</cp:coreProperties>
</file>